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1FF" w:rsidRDefault="009401FF" w:rsidP="009401FF">
      <w:pPr>
        <w:spacing w:line="276" w:lineRule="auto"/>
        <w:ind w:right="-1"/>
        <w:jc w:val="center"/>
        <w:rPr>
          <w:b/>
          <w:sz w:val="10"/>
          <w:szCs w:val="10"/>
        </w:rPr>
      </w:pPr>
      <w:r>
        <w:rPr>
          <w:b/>
          <w:sz w:val="28"/>
          <w:szCs w:val="28"/>
        </w:rPr>
        <w:t xml:space="preserve">МЕТОДИЧЕСКИЕ РЕКОМЕНДАЦИИ </w:t>
      </w:r>
    </w:p>
    <w:p w:rsidR="009401FF" w:rsidRDefault="009401FF" w:rsidP="009401FF">
      <w:pPr>
        <w:pStyle w:val="a3"/>
        <w:tabs>
          <w:tab w:val="left" w:pos="0"/>
        </w:tabs>
        <w:spacing w:line="276" w:lineRule="auto"/>
        <w:ind w:left="0"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организации и выполнению испытаний (тестов), входящих                             во Всероссийский физкультурно-спортивный комплекс                                 «Готов к труду и обороне» (ГТО)</w:t>
      </w:r>
    </w:p>
    <w:p w:rsidR="009401FF" w:rsidRDefault="009401FF" w:rsidP="009401FF">
      <w:pPr>
        <w:spacing w:line="276" w:lineRule="auto"/>
        <w:ind w:right="-1"/>
        <w:jc w:val="center"/>
        <w:rPr>
          <w:sz w:val="28"/>
          <w:szCs w:val="28"/>
        </w:rPr>
      </w:pPr>
    </w:p>
    <w:p w:rsidR="009401FF" w:rsidRDefault="009401FF" w:rsidP="009401FF">
      <w:pPr>
        <w:tabs>
          <w:tab w:val="left" w:pos="709"/>
          <w:tab w:val="left" w:pos="993"/>
        </w:tabs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Тестирование нормативов Всероссийского физкультурно-спортивног7о комплекса ГТО проводится в соревновательной обстановке под руководством  органов исполнительной власти субъектов Российской Федерации в сферах образования, физической культуры и спорта. На этапах подготовки и выполнения норм Комплекса осуществляется медицинский контроль.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того чтобы участники могли полностью реализовать свои способности, необходимо выбрать целесообразную последовательность проведения тестирования. Она заключается в необходимости начать тестирование с наименее энергозатратных видов испытаний (тестов) и предоставлении участникам достаточного периода отдыха между выполнением нормативов. Кроме того, организаторы соревнований перед тестированием должны провести общую разминку участников.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Наиболее эффективным является следующий порядок тестирования физической подготовленности населения:</w:t>
      </w:r>
    </w:p>
    <w:p w:rsidR="009401FF" w:rsidRDefault="009401FF" w:rsidP="009401FF">
      <w:pPr>
        <w:pStyle w:val="a3"/>
        <w:tabs>
          <w:tab w:val="left" w:pos="120"/>
          <w:tab w:val="left" w:pos="993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1. Челночный бег.</w:t>
      </w:r>
    </w:p>
    <w:p w:rsidR="009401FF" w:rsidRDefault="009401FF" w:rsidP="009401FF">
      <w:pPr>
        <w:pStyle w:val="a3"/>
        <w:tabs>
          <w:tab w:val="left" w:pos="0"/>
          <w:tab w:val="left" w:pos="120"/>
          <w:tab w:val="left" w:pos="993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2. Прыжок в длину с места.</w:t>
      </w:r>
    </w:p>
    <w:p w:rsidR="009401FF" w:rsidRDefault="009401FF" w:rsidP="009401FF">
      <w:pPr>
        <w:pStyle w:val="a3"/>
        <w:tabs>
          <w:tab w:val="left" w:pos="0"/>
          <w:tab w:val="left" w:pos="120"/>
          <w:tab w:val="left" w:pos="993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 Тестирование в силовых упражнениях: </w:t>
      </w:r>
    </w:p>
    <w:p w:rsidR="009401FF" w:rsidRDefault="009401FF" w:rsidP="009401FF">
      <w:pPr>
        <w:pStyle w:val="a3"/>
        <w:tabs>
          <w:tab w:val="left" w:pos="120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подтягивание из виса лежа на низкой перекладине и из виса на высокой перекладине;</w:t>
      </w:r>
    </w:p>
    <w:p w:rsidR="009401FF" w:rsidRDefault="009401FF" w:rsidP="009401FF">
      <w:pPr>
        <w:pStyle w:val="a3"/>
        <w:tabs>
          <w:tab w:val="left" w:pos="0"/>
          <w:tab w:val="left" w:pos="120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сгибание и разгибание рук в упоре лежа на полу;</w:t>
      </w:r>
    </w:p>
    <w:p w:rsidR="009401FF" w:rsidRDefault="009401FF" w:rsidP="009401FF">
      <w:pPr>
        <w:pStyle w:val="a3"/>
        <w:tabs>
          <w:tab w:val="left" w:pos="0"/>
          <w:tab w:val="left" w:pos="120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рывок гири;</w:t>
      </w:r>
    </w:p>
    <w:p w:rsidR="009401FF" w:rsidRDefault="009401FF" w:rsidP="009401FF">
      <w:pPr>
        <w:pStyle w:val="a3"/>
        <w:tabs>
          <w:tab w:val="left" w:pos="0"/>
          <w:tab w:val="left" w:pos="120"/>
        </w:tabs>
        <w:spacing w:line="276" w:lineRule="auto"/>
        <w:ind w:left="0" w:right="-1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поднимание туловища из положения лежа на спине.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тестирования в силовых упражнениях рекомендуется привлекать бригады судей: старший судья бригады (устанавливает единые требования к судейству на всех снарядах, подает общие команды, ведет хронометраж и протоколирует результаты) и по одному судье на каждом снаряде (контролируют технику выполнения упражнения, ведут подсчет правильно выполненных движений, указывают на ошибки).</w:t>
      </w:r>
    </w:p>
    <w:p w:rsidR="009401FF" w:rsidRDefault="009401FF" w:rsidP="009401FF">
      <w:pPr>
        <w:tabs>
          <w:tab w:val="left" w:pos="0"/>
        </w:tabs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Тест сгибание и разгибание рук в упоре лежа на полу рекомендуется проводить с применением контактных платформ, что обеспечивает более высокую объективность измерения.</w:t>
      </w:r>
    </w:p>
    <w:p w:rsidR="009401FF" w:rsidRDefault="009401FF" w:rsidP="009401FF">
      <w:pPr>
        <w:tabs>
          <w:tab w:val="left" w:pos="0"/>
        </w:tabs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зимний период целесообразно организовать соревнования по выполнению силовых упражнений, рывку гири и бегу на лыжах. В день соревнований в беге на лыжах другие виды испытаний не принимаются.</w:t>
      </w:r>
    </w:p>
    <w:p w:rsidR="009401FF" w:rsidRDefault="009401FF" w:rsidP="009401FF">
      <w:pPr>
        <w:spacing w:line="276" w:lineRule="auto"/>
        <w:ind w:right="-1"/>
        <w:jc w:val="center"/>
        <w:rPr>
          <w:b/>
          <w:sz w:val="28"/>
          <w:szCs w:val="28"/>
        </w:rPr>
      </w:pPr>
    </w:p>
    <w:p w:rsidR="009401FF" w:rsidRDefault="009401FF" w:rsidP="009401FF">
      <w:pPr>
        <w:spacing w:line="276" w:lineRule="auto"/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Рекомендации по выполнению видов испытаний (тестов), входящих </w:t>
      </w:r>
    </w:p>
    <w:p w:rsidR="009401FF" w:rsidRDefault="009401FF" w:rsidP="009401FF">
      <w:pPr>
        <w:spacing w:line="276" w:lineRule="auto"/>
        <w:ind w:right="-1"/>
        <w:jc w:val="center"/>
        <w:rPr>
          <w:sz w:val="28"/>
          <w:szCs w:val="28"/>
        </w:rPr>
      </w:pPr>
      <w:r>
        <w:rPr>
          <w:b/>
          <w:sz w:val="28"/>
          <w:szCs w:val="28"/>
        </w:rPr>
        <w:t>во Всероссийский физкультурно-спортивный комплекс</w:t>
      </w:r>
    </w:p>
    <w:p w:rsidR="009401FF" w:rsidRDefault="009401FF" w:rsidP="009401FF">
      <w:pPr>
        <w:spacing w:line="276" w:lineRule="auto"/>
        <w:ind w:right="-1"/>
        <w:jc w:val="center"/>
        <w:rPr>
          <w:sz w:val="28"/>
          <w:szCs w:val="28"/>
        </w:rPr>
      </w:pP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Перед тестированием участники выполняют индивидуальную или общую разминку под руководством инструктора, педагога (тренера-преподавателя) или самостоятельно. Одежда и обувь участников – спортивная. Во время тестирования обеспечиваются необходимые меры техники безопасности и сохранения здоровья участников.</w:t>
      </w:r>
    </w:p>
    <w:p w:rsidR="009401FF" w:rsidRDefault="009401FF" w:rsidP="009401FF">
      <w:pPr>
        <w:pStyle w:val="a3"/>
        <w:numPr>
          <w:ilvl w:val="0"/>
          <w:numId w:val="1"/>
        </w:numPr>
        <w:tabs>
          <w:tab w:val="clear" w:pos="644"/>
          <w:tab w:val="num" w:pos="993"/>
        </w:tabs>
        <w:spacing w:line="276" w:lineRule="auto"/>
        <w:ind w:left="1276" w:right="-1" w:hanging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Челночный бег 3х10 м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Челночный бег проводится на любой ровной площадке с твердым покрытием, обеспечивающим хорошее сцепление с обувью. На расстоянии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  <w:szCs w:val="28"/>
          </w:rPr>
          <w:t>10 м</w:t>
        </w:r>
      </w:smartTag>
      <w:r>
        <w:rPr>
          <w:sz w:val="28"/>
          <w:szCs w:val="28"/>
        </w:rPr>
        <w:t xml:space="preserve"> прочерчиваются 2 параллельные линии – «Старт» и «Финиш».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Участник, не наступая на стартовую линию, принимает положение высокого старта. По команде «Марш!» (с одновременным включением секундомера) участник бежит до финишной линии, касается линии рукой, возвращается к линии старта, касается ее и преодолевает последний отрезок без касания линии финиша рукой. Секундомер останавливают в момент пересечения линии финиша. Участники стартуют по 2 человека.</w:t>
      </w:r>
    </w:p>
    <w:p w:rsidR="009401FF" w:rsidRDefault="009401FF" w:rsidP="009401FF">
      <w:pPr>
        <w:pStyle w:val="a3"/>
        <w:numPr>
          <w:ilvl w:val="0"/>
          <w:numId w:val="1"/>
        </w:numPr>
        <w:tabs>
          <w:tab w:val="clear" w:pos="644"/>
          <w:tab w:val="num" w:pos="993"/>
        </w:tabs>
        <w:spacing w:line="276" w:lineRule="auto"/>
        <w:ind w:left="1276" w:right="-1" w:hanging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Прыжок в длину с места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Прыжок в длину с места толчком двумя ногами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выполняется в секторе для горизонтальных прыжков в спортзале. Участник принимает исходное положение (далее – И.П.): ноги врозь, ступни параллельно, носки ног перед линией отталкивания. Одновременным толчком двумя ногами выполняется прыжок вперед. Мах руками разрешен.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Измерение производится по перпендикулярной прямой от места отталкивания до ближайшего следа, оставленного любой частью тела участника.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Участнику предоставляются три попытки. В зачет идет лучший результат.</w:t>
      </w:r>
    </w:p>
    <w:p w:rsidR="009401FF" w:rsidRDefault="009401FF" w:rsidP="009401FF">
      <w:pPr>
        <w:spacing w:line="276" w:lineRule="auto"/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spacing w:line="276" w:lineRule="auto"/>
        <w:ind w:right="-1"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1) заступ за линию отталкивания или касание ее;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709" w:right="-1"/>
        <w:jc w:val="both"/>
        <w:rPr>
          <w:sz w:val="28"/>
          <w:szCs w:val="28"/>
        </w:rPr>
      </w:pPr>
      <w:r>
        <w:rPr>
          <w:sz w:val="28"/>
          <w:szCs w:val="28"/>
        </w:rPr>
        <w:t>2) выполнение отталкивания с предварительного подскока;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709" w:right="-1"/>
        <w:jc w:val="both"/>
        <w:rPr>
          <w:sz w:val="28"/>
          <w:szCs w:val="28"/>
        </w:rPr>
      </w:pPr>
      <w:r>
        <w:rPr>
          <w:sz w:val="28"/>
          <w:szCs w:val="28"/>
        </w:rPr>
        <w:t>3) отталкивание ногами разновременно.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 Подтягивание из виса лежа на низкой перекладине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Подтягивание на низкой перекладине выполняется из И.П.: вис лежа хватом сверху, кисти рук на ширине плеч, голова, туловище и ноги составляют прямую линию, пятки могут упираться в опору высотой до </w:t>
      </w:r>
      <w:smartTag w:uri="urn:schemas-microsoft-com:office:smarttags" w:element="metricconverter">
        <w:smartTagPr>
          <w:attr w:name="ProductID" w:val="4 см"/>
        </w:smartTagPr>
        <w:r>
          <w:rPr>
            <w:sz w:val="28"/>
            <w:szCs w:val="28"/>
          </w:rPr>
          <w:t>4 см</w:t>
        </w:r>
      </w:smartTag>
      <w:r>
        <w:rPr>
          <w:sz w:val="28"/>
          <w:szCs w:val="28"/>
        </w:rPr>
        <w:t>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Высота грифа перекладины для участников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ступеней – 90 см., высота грифа перекладины для участников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VI</w:t>
      </w:r>
      <w:r>
        <w:rPr>
          <w:sz w:val="28"/>
          <w:szCs w:val="28"/>
        </w:rPr>
        <w:t xml:space="preserve"> ступеней – 110 см.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того чтобы занять И.П. участник подходит к перекладине, берется за гриф хватом сверху, приседает под гриф и, держа голову прямо, ставит подбородок на гриф перекладины. После чего, не разгибая рук и не отрывая подбородка от перекладины, шагая вперед, выпрямляется так, чтобы голова, туловище и ноги составляли прямую линию. Помощник судьи подставляет опору под ноги участника. После этого участник выпрямляет руки и занимает И.П. Из И.П. участник подтягивается до пересечения подбородком грифа перекладины, затем опускается в вис и, зафиксировав на 0,5 сек. И.П., продолжает выполнение упражнения.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Засчитывается количество правильно выполненных подтягиваний, фиксируемых счетом судьи.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подтягивания с рывками или с прогибанием туловища;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подбородок не поднялся выше грифа перекладины;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отсутствие фиксации на 0,5 сек. И.П.;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4) разновременное сгибание рук.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 Подтягивание из виса на высокой перекладине </w:t>
      </w:r>
    </w:p>
    <w:p w:rsidR="009401FF" w:rsidRDefault="009401FF" w:rsidP="009401FF">
      <w:pPr>
        <w:spacing w:line="276" w:lineRule="auto"/>
        <w:ind w:right="-1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Подтягивание на высокой перекладине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выполняется из И.П. вис хватом сверху, кисти рук на ширине плеч, руки, туловище и ноги выпрямлены, ноги не касаются пола, ступни вместе.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подтягивается так, чтобы подбородок пересек верхнюю линию грифа перекладины, затем опускается в вис и продолжает выполнение упражнения. Засчитывается количество правильно выполненных подтягиваний, фиксируемых счетом судьи.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подтягивание рывками или с махами ног (туловища);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подбородок не поднялся выше грифа перекладины;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разновременное сгибание рук.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5. Рывок гири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тестирования используются гири массой </w:t>
      </w:r>
      <w:smartTag w:uri="urn:schemas-microsoft-com:office:smarttags" w:element="metricconverter">
        <w:smartTagPr>
          <w:attr w:name="ProductID" w:val="16 кг"/>
        </w:smartTagPr>
        <w:r>
          <w:rPr>
            <w:sz w:val="28"/>
            <w:szCs w:val="28"/>
          </w:rPr>
          <w:t>16 кг</w:t>
        </w:r>
      </w:smartTag>
      <w:r>
        <w:rPr>
          <w:sz w:val="28"/>
          <w:szCs w:val="28"/>
        </w:rPr>
        <w:t>. Контрольное время выполнения упражнения – 4 мин. Засчитывается суммарное количество правильно выполненных подъемов гири правой и левой рукой.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Соревнование проводится на помосте или любой ровной площадке размером 2×2 м. Участник обязан выступать на соревнованиях в спортивной </w:t>
      </w:r>
      <w:r>
        <w:rPr>
          <w:sz w:val="28"/>
          <w:szCs w:val="28"/>
        </w:rPr>
        <w:lastRenderedPageBreak/>
        <w:t xml:space="preserve">форме, позволяющей судьям  определять выпрямление работающей руки и разгибание ног в тазобедренных и коленных суставах. 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Рывок гири выполняется в один прием, сначала одной рукой, затем без перерыва другой. Участник должен непрерывным движением поднимать гирю вверх до полного выпрямления руки и зафиксировать ее. Работающая рука, ноги и туловище при этом должны быть выпрямлены. Переход к выполнению упражнения другой рукой может быть сделан один раз. Для смены рук разрешено использовать дополнительные замахи. 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имеет право начинать упражнение с любой руки и переходить к выполнению упражнения второй рукой в любое время, отдыхать, опустив гирю вниз (не ставя на пол) или держа ее в верхнем положении не более 5 сек. Во время выполнения упражнения судья фиксирует каждый правильно выполненный подъем после фиксации гири не менее чем на 0,5 сек.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Запрещено:</w:t>
      </w:r>
    </w:p>
    <w:p w:rsidR="009401FF" w:rsidRDefault="009401FF" w:rsidP="009401FF">
      <w:pPr>
        <w:pStyle w:val="a3"/>
        <w:tabs>
          <w:tab w:val="left" w:pos="1134"/>
        </w:tabs>
        <w:autoSpaceDE w:val="0"/>
        <w:autoSpaceDN w:val="0"/>
        <w:adjustRightInd w:val="0"/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использовать какие-либо приспособления, облегчающие подъем гири, в том числе гимнастические накладки;</w:t>
      </w:r>
    </w:p>
    <w:p w:rsidR="009401FF" w:rsidRDefault="009401FF" w:rsidP="009401FF">
      <w:pPr>
        <w:pStyle w:val="a3"/>
        <w:tabs>
          <w:tab w:val="left" w:pos="1134"/>
        </w:tabs>
        <w:autoSpaceDE w:val="0"/>
        <w:autoSpaceDN w:val="0"/>
        <w:adjustRightInd w:val="0"/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использовать канифоль для подготовки ладоней;</w:t>
      </w:r>
    </w:p>
    <w:p w:rsidR="009401FF" w:rsidRDefault="009401FF" w:rsidP="009401FF">
      <w:pPr>
        <w:pStyle w:val="a3"/>
        <w:tabs>
          <w:tab w:val="left" w:pos="1134"/>
        </w:tabs>
        <w:autoSpaceDE w:val="0"/>
        <w:autoSpaceDN w:val="0"/>
        <w:adjustRightInd w:val="0"/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оказывать себе помощь, опираясь свободной рукой на бедро или туловище.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дожим гири;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касание свободной рукой ног, туловища, гири, работающей руки;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постановка гири на голову, плечо, грудь, ногу или помост;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4) выход за пределы помоста.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 Сгибание и разгибание рук в упоре лежа на полу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Сгибание и разгибание рук в упоре лежа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выполняется из И.П. упор лежа на полу, руки на ширине плеч, кисти вперед, локти разведены не более 45 градусов, плечи, туловище и ноги составляют прямую линию. Стопы упираются в пол без опоры.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Сгибая руки, необходимо коснуться грудью пола (или платформы высотой         </w:t>
      </w:r>
      <w:smartTag w:uri="urn:schemas-microsoft-com:office:smarttags" w:element="metricconverter">
        <w:smartTagPr>
          <w:attr w:name="ProductID" w:val="5 см"/>
        </w:smartTagPr>
        <w:r>
          <w:rPr>
            <w:sz w:val="28"/>
            <w:szCs w:val="28"/>
          </w:rPr>
          <w:t>5 см</w:t>
        </w:r>
      </w:smartTag>
      <w:r>
        <w:rPr>
          <w:sz w:val="28"/>
          <w:szCs w:val="28"/>
        </w:rPr>
        <w:t>), затем, разгибая руки, вернуться в И.П. и, зафиксировав его на 0,5 сек., продолжить выполнение упражнения.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Засчитывается количество правильно выполненных сгибаний и разгибаний рук, фиксируемых счетом судьи.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касание пола коленями, бедрами, тазом;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нарушение прямой линии плечи – туловище – ноги;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отсутствие фиксации на 0,5 сек. И.П.;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4) разновременное разгибание рук.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7. Поднимание туловища из положения лежа на спине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Поднимание туловища из положения лежа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выполняется из И.П. лежа на спине, руки за головой, локти вперед, ноги согнуты в коленях под прямым углом, ступни прижаты к полу.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выполняет максимальное количество подниманий (за 1 мин.), касаясь локтями бедер (коленей), с последующим возвратом в И.П.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Засчитывается количество правильно выполненных подниманий туловища.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выполнения тестирования создаются пары, один из партнеров выполняет упражнение, другой удерживает его ноги за ступни и голени и одновременно ведет счет. Затем участники меняются местами.</w:t>
      </w:r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Ошибки: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1) отсутствие касания локтями бедер (коленей);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2) отсутствие касания лопатками мата;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3) пальцы разомкнуты;</w:t>
      </w:r>
    </w:p>
    <w:p w:rsidR="009401FF" w:rsidRDefault="009401FF" w:rsidP="009401FF">
      <w:pPr>
        <w:pStyle w:val="a3"/>
        <w:tabs>
          <w:tab w:val="left" w:pos="1134"/>
        </w:tabs>
        <w:spacing w:line="276" w:lineRule="auto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4) смещение таза.</w:t>
      </w:r>
    </w:p>
    <w:p w:rsidR="009401FF" w:rsidRDefault="009401FF" w:rsidP="009401FF">
      <w:pPr>
        <w:pStyle w:val="a3"/>
        <w:spacing w:line="276" w:lineRule="auto"/>
        <w:ind w:left="0"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 Бег на лыжах на 1, 2, 3, </w:t>
      </w:r>
      <w:smartTag w:uri="urn:schemas-microsoft-com:office:smarttags" w:element="metricconverter">
        <w:smartTagPr>
          <w:attr w:name="ProductID" w:val="5 км"/>
        </w:smartTagPr>
        <w:r>
          <w:rPr>
            <w:b/>
            <w:sz w:val="28"/>
            <w:szCs w:val="28"/>
          </w:rPr>
          <w:t>5 км</w:t>
        </w:r>
      </w:smartTag>
    </w:p>
    <w:p w:rsidR="009401FF" w:rsidRDefault="009401FF" w:rsidP="009401FF">
      <w:pPr>
        <w:spacing w:line="276" w:lineRule="auto"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Бег на лыжах проводится свободным стилем на дистанциях, проложенных преимущественно на местности со слабо- и среднепересеченным рельефом. Соревнования проводятся в закрытых от ветра местах в соответствии с санитарно-эпидемиологическими требованиями к условиям и организации обучения в образовательных учреждениях (Санитарно-эпидемиологические правила и нормативы СанПиН 2.4.2.2821-10).</w:t>
      </w:r>
    </w:p>
    <w:p w:rsidR="00F77FDC" w:rsidRDefault="00F77FDC"/>
    <w:sectPr w:rsidR="00F77FDC" w:rsidSect="00F77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2532C"/>
    <w:multiLevelType w:val="hybridMultilevel"/>
    <w:tmpl w:val="BDEECD14"/>
    <w:lvl w:ilvl="0" w:tplc="2A1CE5E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401FF"/>
    <w:rsid w:val="000E506A"/>
    <w:rsid w:val="009359E3"/>
    <w:rsid w:val="009401FF"/>
    <w:rsid w:val="00F77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1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01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7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1374</Words>
  <Characters>7833</Characters>
  <Application>Microsoft Office Word</Application>
  <DocSecurity>0</DocSecurity>
  <Lines>65</Lines>
  <Paragraphs>18</Paragraphs>
  <ScaleCrop>false</ScaleCrop>
  <Company>Reanimator Extreme Edition</Company>
  <LinksUpToDate>false</LinksUpToDate>
  <CharactersWithSpaces>9189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2015-10-11T16:35:00Z</dcterms:created>
  <dcterms:modified xsi:type="dcterms:W3CDTF">2015-10-11T16:35:00Z</dcterms:modified>
</cp:coreProperties>
</file>